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F259E4">
        <w:rPr>
          <w:rFonts w:ascii="Arial" w:hAnsi="Arial" w:cs="Arial"/>
          <w:sz w:val="28"/>
        </w:rPr>
        <w:t>torsdag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F259E4">
        <w:rPr>
          <w:rFonts w:ascii="Arial" w:hAnsi="Arial" w:cs="Arial"/>
          <w:sz w:val="28"/>
        </w:rPr>
        <w:t>31</w:t>
      </w:r>
      <w:r w:rsidRPr="009E5AE3">
        <w:rPr>
          <w:rFonts w:ascii="Arial" w:hAnsi="Arial" w:cs="Arial"/>
          <w:sz w:val="28"/>
        </w:rPr>
        <w:t xml:space="preserve">. </w:t>
      </w:r>
      <w:r w:rsidR="00F259E4">
        <w:rPr>
          <w:rFonts w:ascii="Arial" w:hAnsi="Arial" w:cs="Arial"/>
          <w:sz w:val="28"/>
        </w:rPr>
        <w:t>marts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4B4CA1">
        <w:rPr>
          <w:rFonts w:ascii="Arial" w:hAnsi="Arial" w:cs="Arial"/>
          <w:sz w:val="28"/>
        </w:rPr>
        <w:t>6</w:t>
      </w:r>
      <w:r w:rsidRPr="009E5AE3">
        <w:rPr>
          <w:rFonts w:ascii="Arial" w:hAnsi="Arial" w:cs="Arial"/>
          <w:sz w:val="28"/>
        </w:rPr>
        <w:t xml:space="preserve"> kl. 19.00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385329" w:rsidRPr="00EA69EC" w:rsidRDefault="00385329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Til stede: Bestyrelsesmedle</w:t>
      </w:r>
      <w:r w:rsidR="004B4CA1" w:rsidRPr="00EA69EC">
        <w:rPr>
          <w:rFonts w:ascii="Arial" w:hAnsi="Arial" w:cs="Arial"/>
        </w:rPr>
        <w:t xml:space="preserve">mmer Christoffer Hellmann (CH), </w:t>
      </w:r>
      <w:r w:rsidR="00FA49FB">
        <w:rPr>
          <w:rFonts w:ascii="Arial" w:hAnsi="Arial" w:cs="Arial"/>
        </w:rPr>
        <w:t>Frank Jackson (FJ)</w:t>
      </w:r>
      <w:r w:rsidR="009E5AE3" w:rsidRPr="00EA69EC">
        <w:rPr>
          <w:rFonts w:ascii="Arial" w:hAnsi="Arial" w:cs="Arial"/>
        </w:rPr>
        <w:t xml:space="preserve">, </w:t>
      </w:r>
      <w:r w:rsidRPr="00EA69EC">
        <w:rPr>
          <w:rFonts w:ascii="Arial" w:hAnsi="Arial" w:cs="Arial"/>
        </w:rPr>
        <w:t>Herman Bailey (HB</w:t>
      </w:r>
      <w:r w:rsidR="004B4CA1" w:rsidRPr="00EA69EC">
        <w:rPr>
          <w:rFonts w:ascii="Arial" w:hAnsi="Arial" w:cs="Arial"/>
        </w:rPr>
        <w:t>), Morten Larssen (MO) samt suppleant Nina Marie Poulsen (NP).</w:t>
      </w:r>
    </w:p>
    <w:p w:rsidR="004B4CA1" w:rsidRPr="00EA69EC" w:rsidRDefault="004B4CA1" w:rsidP="00EA69EC">
      <w:pPr>
        <w:rPr>
          <w:rFonts w:ascii="Arial" w:hAnsi="Arial" w:cs="Arial"/>
        </w:rPr>
      </w:pPr>
    </w:p>
    <w:p w:rsidR="004B4CA1" w:rsidRPr="00EA69EC" w:rsidRDefault="004B4CA1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Ikke til stede: Bestyrelsesmedlem </w:t>
      </w:r>
      <w:r w:rsidR="00FA49FB" w:rsidRPr="00EA69EC">
        <w:rPr>
          <w:rFonts w:ascii="Arial" w:hAnsi="Arial" w:cs="Arial"/>
        </w:rPr>
        <w:t xml:space="preserve">Espen </w:t>
      </w:r>
      <w:proofErr w:type="spellStart"/>
      <w:r w:rsidR="00FA49FB" w:rsidRPr="00EA69EC">
        <w:rPr>
          <w:rFonts w:ascii="Arial" w:hAnsi="Arial" w:cs="Arial"/>
        </w:rPr>
        <w:t>Fyhrie</w:t>
      </w:r>
      <w:proofErr w:type="spellEnd"/>
      <w:r w:rsidR="00FA49FB" w:rsidRPr="00EA69EC">
        <w:rPr>
          <w:rFonts w:ascii="Arial" w:hAnsi="Arial" w:cs="Arial"/>
        </w:rPr>
        <w:t xml:space="preserve"> (EF)</w:t>
      </w:r>
      <w:r w:rsidR="00FA49FB">
        <w:rPr>
          <w:rFonts w:ascii="Arial" w:hAnsi="Arial" w:cs="Arial"/>
        </w:rPr>
        <w:t xml:space="preserve"> </w:t>
      </w:r>
      <w:r w:rsidRPr="00EA69EC">
        <w:rPr>
          <w:rFonts w:ascii="Arial" w:hAnsi="Arial" w:cs="Arial"/>
        </w:rPr>
        <w:t>og suppleant Birgitte Eriksen (BE)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953771" w:rsidRDefault="00953771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Dørtelefoner</w:t>
      </w:r>
      <w:r>
        <w:rPr>
          <w:rFonts w:ascii="Arial" w:hAnsi="Arial" w:cs="Arial"/>
          <w:b/>
        </w:rPr>
        <w:br/>
      </w:r>
      <w:r w:rsidRPr="00953771">
        <w:rPr>
          <w:rFonts w:ascii="Arial" w:hAnsi="Arial" w:cs="Arial"/>
        </w:rPr>
        <w:t xml:space="preserve">Vi er blevet forsinkede med de nye dørtelefoner. Vores tømrer, som skulle sætte de sidste kabelbakker op i 11A og 11B, er desværre blevet alvorlig syg. </w:t>
      </w:r>
      <w:r>
        <w:rPr>
          <w:rFonts w:ascii="Arial" w:hAnsi="Arial" w:cs="Arial"/>
        </w:rPr>
        <w:t xml:space="preserve">Vi har afventet situationen men sætter nu en plan B i værk, hvor vi får en ny leverandør til at klare de sidste kabelbakker, så vi kan sætte gang i næste etape. </w:t>
      </w:r>
    </w:p>
    <w:p w:rsidR="00953771" w:rsidRDefault="00953771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</w:rPr>
        <w:t xml:space="preserve">Vi forventer at få tilbud fra tre el-installatører på opgaven med at opsætte nye dørtelefoner. Produktmæssigt har vi valgt at få opsat en designmæssig klassisk model fra </w:t>
      </w:r>
      <w:r w:rsidR="008B1E39">
        <w:rPr>
          <w:rFonts w:ascii="Arial" w:hAnsi="Arial" w:cs="Arial"/>
        </w:rPr>
        <w:t xml:space="preserve">tyske </w:t>
      </w:r>
      <w:proofErr w:type="spellStart"/>
      <w:r>
        <w:rPr>
          <w:rFonts w:ascii="Arial" w:hAnsi="Arial" w:cs="Arial"/>
        </w:rPr>
        <w:t>Siedle</w:t>
      </w:r>
      <w:proofErr w:type="spellEnd"/>
      <w:r>
        <w:rPr>
          <w:rFonts w:ascii="Arial" w:hAnsi="Arial" w:cs="Arial"/>
        </w:rPr>
        <w:t xml:space="preserve">. </w:t>
      </w:r>
    </w:p>
    <w:p w:rsidR="00953771" w:rsidRDefault="00953771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Skadedyr</w:t>
      </w:r>
      <w:r w:rsidRPr="00953771">
        <w:rPr>
          <w:rFonts w:ascii="Arial" w:hAnsi="Arial" w:cs="Arial"/>
        </w:rPr>
        <w:br/>
        <w:t xml:space="preserve">Der arbejdes fortsat på at få mølsituationen udbedret på loftet ved </w:t>
      </w:r>
      <w:proofErr w:type="spellStart"/>
      <w:r w:rsidRPr="00953771">
        <w:rPr>
          <w:rFonts w:ascii="Arial" w:hAnsi="Arial" w:cs="Arial"/>
        </w:rPr>
        <w:t>Thorsgade</w:t>
      </w:r>
      <w:proofErr w:type="spellEnd"/>
      <w:r w:rsidRPr="00953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Operationen indebærer, at skadedyrsbekæmperen skal ind i samtlige loftsrum</w:t>
      </w:r>
      <w:r w:rsidR="008B1E39">
        <w:rPr>
          <w:rFonts w:ascii="Arial" w:hAnsi="Arial" w:cs="Arial"/>
        </w:rPr>
        <w:t xml:space="preserve"> i loftet ud mod </w:t>
      </w:r>
      <w:proofErr w:type="spellStart"/>
      <w:r w:rsidR="008B1E39">
        <w:rPr>
          <w:rFonts w:ascii="Arial" w:hAnsi="Arial" w:cs="Arial"/>
        </w:rPr>
        <w:t>Thorsgade</w:t>
      </w:r>
      <w:proofErr w:type="spellEnd"/>
      <w:r w:rsidR="008B1E39">
        <w:rPr>
          <w:rFonts w:ascii="Arial" w:hAnsi="Arial" w:cs="Arial"/>
        </w:rPr>
        <w:t xml:space="preserve"> og P.D. Løvs Alle 13</w:t>
      </w:r>
      <w:r>
        <w:rPr>
          <w:rFonts w:ascii="Arial" w:hAnsi="Arial" w:cs="Arial"/>
        </w:rPr>
        <w:t>.</w:t>
      </w:r>
      <w:r w:rsidR="008B1E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Bestyrelsen vil udlevere låse, som beboerne skal udskifte til i deres loftsrum, så der kan opnås adgang. Detailplan tilgår. </w:t>
      </w:r>
      <w:r w:rsidR="008B1E39">
        <w:rPr>
          <w:rFonts w:ascii="Arial" w:hAnsi="Arial" w:cs="Arial"/>
        </w:rPr>
        <w:t xml:space="preserve">Hold øje med opslagstavlerne. </w:t>
      </w:r>
      <w:bookmarkStart w:id="0" w:name="_GoBack"/>
      <w:bookmarkEnd w:id="0"/>
    </w:p>
    <w:p w:rsidR="008B1E39" w:rsidRDefault="00953771" w:rsidP="00EA69EC">
      <w:pPr>
        <w:pStyle w:val="Brdtek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Der er endvidere konstateret </w:t>
      </w:r>
      <w:proofErr w:type="spellStart"/>
      <w:r>
        <w:rPr>
          <w:rFonts w:ascii="Arial" w:hAnsi="Arial" w:cs="Arial"/>
        </w:rPr>
        <w:t>væglus</w:t>
      </w:r>
      <w:proofErr w:type="spellEnd"/>
      <w:r>
        <w:rPr>
          <w:rFonts w:ascii="Arial" w:hAnsi="Arial" w:cs="Arial"/>
        </w:rPr>
        <w:t xml:space="preserve"> i P.D. Løvs Alle 11A. </w:t>
      </w:r>
      <w:proofErr w:type="gramStart"/>
      <w:r>
        <w:rPr>
          <w:rFonts w:ascii="Arial" w:hAnsi="Arial" w:cs="Arial"/>
        </w:rPr>
        <w:t>Skadedyrsbekæmper er</w:t>
      </w:r>
      <w:proofErr w:type="gramEnd"/>
      <w:r>
        <w:rPr>
          <w:rFonts w:ascii="Arial" w:hAnsi="Arial" w:cs="Arial"/>
        </w:rPr>
        <w:t xml:space="preserve"> tilkaldt. </w:t>
      </w:r>
      <w:r w:rsidR="008B1E39">
        <w:rPr>
          <w:rFonts w:ascii="Arial" w:hAnsi="Arial" w:cs="Arial"/>
        </w:rPr>
        <w:t xml:space="preserve">Flere lejligheder skal behandles. Detailplan tilgår. Se opslagstavler. </w:t>
      </w:r>
      <w:r w:rsidR="008B1E39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8B1E39">
        <w:rPr>
          <w:rFonts w:ascii="Arial" w:hAnsi="Arial" w:cs="Arial"/>
          <w:b/>
        </w:rPr>
        <w:t>Fliser i gården</w:t>
      </w:r>
      <w:r w:rsidR="008B1E39">
        <w:rPr>
          <w:rFonts w:ascii="Arial" w:hAnsi="Arial" w:cs="Arial"/>
          <w:b/>
        </w:rPr>
        <w:br/>
      </w:r>
      <w:r w:rsidR="008B1E39" w:rsidRPr="008B1E39">
        <w:rPr>
          <w:rFonts w:ascii="Arial" w:hAnsi="Arial" w:cs="Arial"/>
        </w:rPr>
        <w:t>Bestyrelsen har igangsat projekt med at få lukket hullet i gården efter træet med fliser.</w:t>
      </w:r>
      <w:r w:rsidR="008B1E39">
        <w:rPr>
          <w:rFonts w:ascii="Arial" w:hAnsi="Arial" w:cs="Arial"/>
          <w:b/>
        </w:rPr>
        <w:t xml:space="preserve"> </w:t>
      </w:r>
    </w:p>
    <w:p w:rsidR="008B1E39" w:rsidRDefault="008B1E39" w:rsidP="00EA69EC">
      <w:pPr>
        <w:pStyle w:val="Brdtek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Vandmålere</w:t>
      </w:r>
      <w:r>
        <w:rPr>
          <w:rFonts w:ascii="Arial" w:hAnsi="Arial" w:cs="Arial"/>
          <w:b/>
        </w:rPr>
        <w:br/>
      </w:r>
      <w:r w:rsidRPr="008B1E39">
        <w:rPr>
          <w:rFonts w:ascii="Arial" w:hAnsi="Arial" w:cs="Arial"/>
        </w:rPr>
        <w:t xml:space="preserve">Folketinget har vedtaget, at der skal sættes vandmålere op i alle lejligheder. Vi er i samarbejde med CEJ i gang med at se på, om vi skal have dem installeret, eller vi kan dispenseres </w:t>
      </w:r>
      <w:proofErr w:type="spellStart"/>
      <w:r w:rsidRPr="008B1E39">
        <w:rPr>
          <w:rFonts w:ascii="Arial" w:hAnsi="Arial" w:cs="Arial"/>
        </w:rPr>
        <w:t>pga</w:t>
      </w:r>
      <w:proofErr w:type="spellEnd"/>
      <w:r w:rsidRPr="008B1E39">
        <w:rPr>
          <w:rFonts w:ascii="Arial" w:hAnsi="Arial" w:cs="Arial"/>
        </w:rPr>
        <w:t xml:space="preserve"> manglende gevinstrealisering (udgiften overstiger den forventede vandbesparelse).</w:t>
      </w:r>
      <w:r>
        <w:rPr>
          <w:rFonts w:ascii="Arial" w:hAnsi="Arial" w:cs="Arial"/>
          <w:b/>
        </w:rPr>
        <w:t xml:space="preserve"> </w:t>
      </w:r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Næste møde er </w:t>
      </w:r>
      <w:r w:rsidR="00954D55" w:rsidRPr="00EA69EC">
        <w:rPr>
          <w:rFonts w:ascii="Arial" w:hAnsi="Arial" w:cs="Arial"/>
        </w:rPr>
        <w:t>endnu ikke sat i kalenderen</w:t>
      </w:r>
      <w:r w:rsidRPr="00EA69EC">
        <w:rPr>
          <w:rFonts w:ascii="Arial" w:hAnsi="Arial" w:cs="Arial"/>
        </w:rPr>
        <w:t xml:space="preserve">. </w:t>
      </w: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9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9E5AE3" w:rsidRPr="00EA69EC" w:rsidRDefault="009E5AE3" w:rsidP="00EA69EC">
      <w:pPr>
        <w:rPr>
          <w:rFonts w:ascii="Arial" w:hAnsi="Arial" w:cs="Arial"/>
        </w:rPr>
      </w:pP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BC2B5F">
        <w:trPr>
          <w:trHeight w:val="1353"/>
        </w:trPr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tv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>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BC2B5F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160FB4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Nina Marie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Poulsen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r w:rsidRPr="00160FB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13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, </w:t>
            </w:r>
            <w:r w:rsidRPr="00160FB4">
              <w:rPr>
                <w:rFonts w:ascii="Arial" w:hAnsi="Arial" w:cs="Arial"/>
                <w:lang w:val="en-US"/>
              </w:rPr>
              <w:t>2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="00EE51D4" w:rsidRPr="00160FB4">
              <w:rPr>
                <w:rFonts w:ascii="Arial" w:hAnsi="Arial" w:cs="Arial"/>
                <w:lang w:val="en-US"/>
              </w:rPr>
              <w:t>t</w:t>
            </w:r>
            <w:r w:rsidRPr="00160FB4">
              <w:rPr>
                <w:rFonts w:ascii="Arial" w:hAnsi="Arial" w:cs="Arial"/>
                <w:lang w:val="en-US"/>
              </w:rPr>
              <w:t>v</w:t>
            </w:r>
            <w:proofErr w:type="spellEnd"/>
            <w:proofErr w:type="gramEnd"/>
            <w:r w:rsidR="00EE51D4" w:rsidRPr="00160F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lang w:val="en-US"/>
              </w:rPr>
              <w:t>Birgitte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Eriksen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10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FB" w:rsidRDefault="00893DFB" w:rsidP="00DC5FAA">
      <w:r>
        <w:separator/>
      </w:r>
    </w:p>
  </w:endnote>
  <w:endnote w:type="continuationSeparator" w:id="0">
    <w:p w:rsidR="00893DFB" w:rsidRDefault="00893DFB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FB" w:rsidRDefault="00893DFB" w:rsidP="00DC5FAA">
      <w:r>
        <w:separator/>
      </w:r>
    </w:p>
  </w:footnote>
  <w:footnote w:type="continuationSeparator" w:id="0">
    <w:p w:rsidR="00893DFB" w:rsidRDefault="00893DFB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.75pt" o:bullet="t">
        <v:imagedata r:id="rId1" o:title="KMD_Curser, 2 mm"/>
      </v:shape>
    </w:pict>
  </w:numPicBullet>
  <w:abstractNum w:abstractNumId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8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1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2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4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5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7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8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9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22"/>
  </w:num>
  <w:num w:numId="8">
    <w:abstractNumId w:val="14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  <w:num w:numId="22">
    <w:abstractNumId w:val="19"/>
  </w:num>
  <w:num w:numId="23">
    <w:abstractNumId w:val="23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29"/>
    <w:rsid w:val="00007D3B"/>
    <w:rsid w:val="00011FC7"/>
    <w:rsid w:val="000163D7"/>
    <w:rsid w:val="00047AF6"/>
    <w:rsid w:val="00160FB4"/>
    <w:rsid w:val="001916AF"/>
    <w:rsid w:val="001C179D"/>
    <w:rsid w:val="00237624"/>
    <w:rsid w:val="002B4EA8"/>
    <w:rsid w:val="00370205"/>
    <w:rsid w:val="00385329"/>
    <w:rsid w:val="0038594F"/>
    <w:rsid w:val="003D66E3"/>
    <w:rsid w:val="00427B4D"/>
    <w:rsid w:val="004B4CA1"/>
    <w:rsid w:val="004C4CA0"/>
    <w:rsid w:val="005939BC"/>
    <w:rsid w:val="005C6476"/>
    <w:rsid w:val="00620812"/>
    <w:rsid w:val="00644E44"/>
    <w:rsid w:val="006F7E3E"/>
    <w:rsid w:val="00717635"/>
    <w:rsid w:val="008929F2"/>
    <w:rsid w:val="00893DFB"/>
    <w:rsid w:val="008B1E39"/>
    <w:rsid w:val="008B2C47"/>
    <w:rsid w:val="008C04EA"/>
    <w:rsid w:val="00953771"/>
    <w:rsid w:val="00954D55"/>
    <w:rsid w:val="009E5AE3"/>
    <w:rsid w:val="00A2715F"/>
    <w:rsid w:val="00A40D6B"/>
    <w:rsid w:val="00A50699"/>
    <w:rsid w:val="00AB4B12"/>
    <w:rsid w:val="00BC2B5F"/>
    <w:rsid w:val="00C632C4"/>
    <w:rsid w:val="00C818A4"/>
    <w:rsid w:val="00D71BF2"/>
    <w:rsid w:val="00DC5FAA"/>
    <w:rsid w:val="00E325B8"/>
    <w:rsid w:val="00E34A46"/>
    <w:rsid w:val="00EA69EC"/>
    <w:rsid w:val="00EE51D4"/>
    <w:rsid w:val="00F2391B"/>
    <w:rsid w:val="00F259E4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gurdsminde.d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95B9-E914-4964-9DB1-C9970804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Hellmann</dc:creator>
  <cp:lastModifiedBy>Christoffer Hellmann</cp:lastModifiedBy>
  <cp:revision>5</cp:revision>
  <dcterms:created xsi:type="dcterms:W3CDTF">2016-04-11T19:24:00Z</dcterms:created>
  <dcterms:modified xsi:type="dcterms:W3CDTF">2016-04-13T13:16:00Z</dcterms:modified>
</cp:coreProperties>
</file>